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79" w:rsidRPr="004B6E6D" w:rsidRDefault="004B6E6D" w:rsidP="004B6E6D">
      <w:pPr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附件</w:t>
      </w:r>
      <w:r w:rsidR="001E4D94"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.</w:t>
      </w:r>
    </w:p>
    <w:p w:rsidR="001D6879" w:rsidRPr="002E53AB" w:rsidRDefault="001D6879" w:rsidP="001D687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高职扩招专项档案材料保管</w:t>
      </w:r>
      <w:r w:rsidRPr="00824BC2">
        <w:rPr>
          <w:rFonts w:ascii="黑体" w:eastAsia="黑体" w:hAnsi="黑体" w:hint="eastAsia"/>
          <w:sz w:val="32"/>
          <w:szCs w:val="32"/>
        </w:rPr>
        <w:t>一览表</w:t>
      </w:r>
    </w:p>
    <w:tbl>
      <w:tblPr>
        <w:tblStyle w:val="a3"/>
        <w:tblW w:w="9047" w:type="dxa"/>
        <w:jc w:val="center"/>
        <w:tblLook w:val="04A0" w:firstRow="1" w:lastRow="0" w:firstColumn="1" w:lastColumn="0" w:noHBand="0" w:noVBand="1"/>
      </w:tblPr>
      <w:tblGrid>
        <w:gridCol w:w="1420"/>
        <w:gridCol w:w="4245"/>
        <w:gridCol w:w="2503"/>
        <w:gridCol w:w="879"/>
      </w:tblGrid>
      <w:tr w:rsidR="001D6879" w:rsidRPr="00081D10" w:rsidTr="00890AF0">
        <w:trPr>
          <w:jc w:val="center"/>
        </w:trPr>
        <w:tc>
          <w:tcPr>
            <w:tcW w:w="1420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类目</w:t>
            </w:r>
          </w:p>
        </w:tc>
        <w:tc>
          <w:tcPr>
            <w:tcW w:w="4245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内容</w:t>
            </w:r>
          </w:p>
        </w:tc>
        <w:tc>
          <w:tcPr>
            <w:tcW w:w="2503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保存形式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1D6879" w:rsidRPr="00081D10" w:rsidTr="00890AF0">
        <w:trPr>
          <w:trHeight w:val="537"/>
          <w:jc w:val="center"/>
        </w:trPr>
        <w:tc>
          <w:tcPr>
            <w:tcW w:w="1420" w:type="dxa"/>
            <w:vMerge w:val="restart"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A.管理制度</w:t>
            </w:r>
          </w:p>
        </w:tc>
        <w:tc>
          <w:tcPr>
            <w:tcW w:w="4245" w:type="dxa"/>
            <w:vAlign w:val="center"/>
          </w:tcPr>
          <w:p w:rsidR="001D6879" w:rsidRPr="00081D10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01.上级高职扩招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专项制度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文件</w:t>
            </w:r>
          </w:p>
        </w:tc>
        <w:tc>
          <w:tcPr>
            <w:tcW w:w="2503" w:type="dxa"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537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Pr="00081D10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02.学院高职扩招管理制度</w:t>
            </w:r>
          </w:p>
        </w:tc>
        <w:tc>
          <w:tcPr>
            <w:tcW w:w="2503" w:type="dxa"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</w:t>
            </w:r>
            <w:r w:rsidR="00FD53BB">
              <w:rPr>
                <w:rFonts w:ascii="宋体" w:eastAsia="宋体" w:hAnsi="宋体" w:hint="eastAsia"/>
                <w:sz w:val="24"/>
                <w:szCs w:val="24"/>
              </w:rPr>
              <w:t>版及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扫描电子版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Pr="00081D10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03.教学点高职扩招管理制度</w:t>
            </w:r>
          </w:p>
        </w:tc>
        <w:tc>
          <w:tcPr>
            <w:tcW w:w="2503" w:type="dxa"/>
            <w:vAlign w:val="center"/>
          </w:tcPr>
          <w:p w:rsidR="001D6879" w:rsidRPr="00081D10" w:rsidRDefault="00FD53BB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纸质版及扫描电子版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Pr="00081D10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04.学院下发各类文件</w:t>
            </w:r>
          </w:p>
        </w:tc>
        <w:tc>
          <w:tcPr>
            <w:tcW w:w="2503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扫描电子版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05. 合作办学协议</w:t>
            </w:r>
          </w:p>
        </w:tc>
        <w:tc>
          <w:tcPr>
            <w:tcW w:w="2503" w:type="dxa"/>
          </w:tcPr>
          <w:p w:rsidR="001D6879" w:rsidRPr="00081D10" w:rsidRDefault="00FD53BB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纸质版及扫描电子版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06.其他文件</w:t>
            </w:r>
          </w:p>
        </w:tc>
        <w:tc>
          <w:tcPr>
            <w:tcW w:w="2503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 w:val="restart"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B.学籍管理</w:t>
            </w: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01.各班级学籍信息</w:t>
            </w:r>
          </w:p>
        </w:tc>
        <w:tc>
          <w:tcPr>
            <w:tcW w:w="2503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51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02.学籍异动（退学、休学、转学等）</w:t>
            </w:r>
          </w:p>
        </w:tc>
        <w:tc>
          <w:tcPr>
            <w:tcW w:w="2503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03.其他文件</w:t>
            </w:r>
          </w:p>
        </w:tc>
        <w:tc>
          <w:tcPr>
            <w:tcW w:w="2503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 w:val="restart"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C.教学管理</w:t>
            </w:r>
          </w:p>
        </w:tc>
        <w:tc>
          <w:tcPr>
            <w:tcW w:w="4245" w:type="dxa"/>
            <w:vAlign w:val="center"/>
          </w:tcPr>
          <w:p w:rsidR="001D6879" w:rsidRPr="00843421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01.人才培养方案</w:t>
            </w:r>
          </w:p>
        </w:tc>
        <w:tc>
          <w:tcPr>
            <w:tcW w:w="2503" w:type="dxa"/>
          </w:tcPr>
          <w:p w:rsidR="001D6879" w:rsidRPr="00081D10" w:rsidRDefault="00FD53BB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纸质版及扫描电子版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02.学期教学计划</w:t>
            </w:r>
          </w:p>
        </w:tc>
        <w:tc>
          <w:tcPr>
            <w:tcW w:w="2503" w:type="dxa"/>
          </w:tcPr>
          <w:p w:rsidR="001D6879" w:rsidRPr="00081D10" w:rsidRDefault="00FD53BB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纸质版及扫描电子版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03.授课计划</w:t>
            </w:r>
          </w:p>
        </w:tc>
        <w:tc>
          <w:tcPr>
            <w:tcW w:w="2503" w:type="dxa"/>
          </w:tcPr>
          <w:p w:rsidR="001D6879" w:rsidRDefault="00FD53BB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纸质版及扫描电子版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04.督导听课材料</w:t>
            </w:r>
          </w:p>
        </w:tc>
        <w:tc>
          <w:tcPr>
            <w:tcW w:w="2503" w:type="dxa"/>
          </w:tcPr>
          <w:p w:rsidR="001D6879" w:rsidRDefault="00FD53BB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纸质版及</w:t>
            </w:r>
            <w:r w:rsidR="00890AF0">
              <w:rPr>
                <w:rFonts w:ascii="宋体" w:eastAsia="宋体" w:hAnsi="宋体" w:hint="eastAsia"/>
                <w:sz w:val="24"/>
                <w:szCs w:val="24"/>
              </w:rPr>
              <w:t>扫描电子</w:t>
            </w:r>
            <w:r w:rsidR="001D6879">
              <w:rPr>
                <w:rFonts w:ascii="宋体" w:eastAsia="宋体" w:hAnsi="宋体" w:hint="eastAsia"/>
                <w:sz w:val="24"/>
                <w:szCs w:val="24"/>
              </w:rPr>
              <w:t>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05. 日常教学相片、视频等</w:t>
            </w:r>
          </w:p>
        </w:tc>
        <w:tc>
          <w:tcPr>
            <w:tcW w:w="2503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06.教师聘任表</w:t>
            </w:r>
          </w:p>
        </w:tc>
        <w:tc>
          <w:tcPr>
            <w:tcW w:w="2503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07.学生评教表</w:t>
            </w:r>
          </w:p>
        </w:tc>
        <w:tc>
          <w:tcPr>
            <w:tcW w:w="2503" w:type="dxa"/>
          </w:tcPr>
          <w:p w:rsidR="001D6879" w:rsidRDefault="00FD53BB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纸质版及扫描电子版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08.其他文件</w:t>
            </w:r>
          </w:p>
        </w:tc>
        <w:tc>
          <w:tcPr>
            <w:tcW w:w="2503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 w:val="restart"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D.考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务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管理</w:t>
            </w: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01.考试计划安排表</w:t>
            </w:r>
          </w:p>
        </w:tc>
        <w:tc>
          <w:tcPr>
            <w:tcW w:w="2503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02.成绩登记表</w:t>
            </w:r>
          </w:p>
        </w:tc>
        <w:tc>
          <w:tcPr>
            <w:tcW w:w="2503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03.其他文件</w:t>
            </w:r>
          </w:p>
        </w:tc>
        <w:tc>
          <w:tcPr>
            <w:tcW w:w="2503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 w:val="restart"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E.学生管理</w:t>
            </w: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01.主题班会材料</w:t>
            </w:r>
          </w:p>
        </w:tc>
        <w:tc>
          <w:tcPr>
            <w:tcW w:w="2503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02.党、团活动相关材料（相片、活动方案）</w:t>
            </w:r>
          </w:p>
        </w:tc>
        <w:tc>
          <w:tcPr>
            <w:tcW w:w="2503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03.学生综合测评</w:t>
            </w:r>
          </w:p>
        </w:tc>
        <w:tc>
          <w:tcPr>
            <w:tcW w:w="2503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04.学生困难认定情况</w:t>
            </w:r>
          </w:p>
        </w:tc>
        <w:tc>
          <w:tcPr>
            <w:tcW w:w="2503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05.学生档案管理</w:t>
            </w:r>
          </w:p>
        </w:tc>
        <w:tc>
          <w:tcPr>
            <w:tcW w:w="2503" w:type="dxa"/>
          </w:tcPr>
          <w:p w:rsidR="001D6879" w:rsidRDefault="00FD53BB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纸质版及扫描电子版</w:t>
            </w: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E308A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EE308A" w:rsidRDefault="00EE308A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EE308A" w:rsidRDefault="00EE308A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>
              <w:rPr>
                <w:rFonts w:ascii="宋体" w:eastAsia="宋体" w:hAnsi="宋体"/>
                <w:sz w:val="24"/>
                <w:szCs w:val="24"/>
              </w:rPr>
              <w:t>6.</w:t>
            </w:r>
            <w:r w:rsidRPr="00EE308A">
              <w:rPr>
                <w:rFonts w:ascii="宋体" w:eastAsia="宋体" w:hAnsi="宋体" w:hint="eastAsia"/>
                <w:sz w:val="24"/>
                <w:szCs w:val="24"/>
              </w:rPr>
              <w:t>学生征兵入伍、退役军人信息</w:t>
            </w:r>
          </w:p>
        </w:tc>
        <w:tc>
          <w:tcPr>
            <w:tcW w:w="2503" w:type="dxa"/>
          </w:tcPr>
          <w:p w:rsidR="00EE308A" w:rsidRDefault="00EE308A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纸质扫描电子版</w:t>
            </w:r>
          </w:p>
        </w:tc>
        <w:tc>
          <w:tcPr>
            <w:tcW w:w="879" w:type="dxa"/>
          </w:tcPr>
          <w:p w:rsidR="00EE308A" w:rsidRPr="00081D10" w:rsidRDefault="00EE308A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879" w:rsidRPr="00081D10" w:rsidTr="00890AF0">
        <w:trPr>
          <w:trHeight w:val="388"/>
          <w:jc w:val="center"/>
        </w:trPr>
        <w:tc>
          <w:tcPr>
            <w:tcW w:w="1420" w:type="dxa"/>
            <w:vMerge/>
            <w:vAlign w:val="center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245" w:type="dxa"/>
            <w:vAlign w:val="center"/>
          </w:tcPr>
          <w:p w:rsidR="001D6879" w:rsidRDefault="001D6879" w:rsidP="00546452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</w:t>
            </w:r>
            <w:r w:rsidR="00EE308A">
              <w:rPr>
                <w:rFonts w:ascii="宋体" w:eastAsia="宋体" w:hAnsi="宋体"/>
                <w:sz w:val="24"/>
                <w:szCs w:val="24"/>
              </w:rPr>
              <w:t>7.</w:t>
            </w:r>
            <w:r w:rsidR="00EE308A">
              <w:rPr>
                <w:rFonts w:ascii="宋体" w:eastAsia="宋体" w:hAnsi="宋体" w:hint="eastAsia"/>
                <w:sz w:val="24"/>
                <w:szCs w:val="24"/>
              </w:rPr>
              <w:t>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他文件</w:t>
            </w:r>
          </w:p>
        </w:tc>
        <w:tc>
          <w:tcPr>
            <w:tcW w:w="2503" w:type="dxa"/>
          </w:tcPr>
          <w:p w:rsidR="001D6879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79" w:type="dxa"/>
          </w:tcPr>
          <w:p w:rsidR="001D6879" w:rsidRPr="00081D10" w:rsidRDefault="001D6879" w:rsidP="005464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C7CFE" w:rsidRPr="001D6879" w:rsidRDefault="006C7CFE" w:rsidP="001D6879"/>
    <w:sectPr w:rsidR="006C7CFE" w:rsidRPr="001D6879" w:rsidSect="002A76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52" w:rsidRDefault="00C85152" w:rsidP="00E34737">
      <w:r>
        <w:separator/>
      </w:r>
    </w:p>
  </w:endnote>
  <w:endnote w:type="continuationSeparator" w:id="0">
    <w:p w:rsidR="00C85152" w:rsidRDefault="00C85152" w:rsidP="00E3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52" w:rsidRDefault="00C85152" w:rsidP="00E34737">
      <w:r>
        <w:separator/>
      </w:r>
    </w:p>
  </w:footnote>
  <w:footnote w:type="continuationSeparator" w:id="0">
    <w:p w:rsidR="00C85152" w:rsidRDefault="00C85152" w:rsidP="00E34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78"/>
    <w:rsid w:val="00001378"/>
    <w:rsid w:val="000D5417"/>
    <w:rsid w:val="001B5A25"/>
    <w:rsid w:val="001D6879"/>
    <w:rsid w:val="001E4D94"/>
    <w:rsid w:val="0034216E"/>
    <w:rsid w:val="00391742"/>
    <w:rsid w:val="003A73E1"/>
    <w:rsid w:val="004B6E6D"/>
    <w:rsid w:val="0057455B"/>
    <w:rsid w:val="006356D4"/>
    <w:rsid w:val="006625D6"/>
    <w:rsid w:val="0068644B"/>
    <w:rsid w:val="006C58C4"/>
    <w:rsid w:val="006C7CFE"/>
    <w:rsid w:val="00776E3E"/>
    <w:rsid w:val="007A6136"/>
    <w:rsid w:val="007F6389"/>
    <w:rsid w:val="0084482C"/>
    <w:rsid w:val="008644BF"/>
    <w:rsid w:val="00890AF0"/>
    <w:rsid w:val="0090108C"/>
    <w:rsid w:val="00923CE9"/>
    <w:rsid w:val="009D7877"/>
    <w:rsid w:val="00B46DC2"/>
    <w:rsid w:val="00C85152"/>
    <w:rsid w:val="00CA7F8F"/>
    <w:rsid w:val="00D64A36"/>
    <w:rsid w:val="00D820EB"/>
    <w:rsid w:val="00E34737"/>
    <w:rsid w:val="00E43D21"/>
    <w:rsid w:val="00EB6A6A"/>
    <w:rsid w:val="00EC6CE2"/>
    <w:rsid w:val="00EE308A"/>
    <w:rsid w:val="00F51500"/>
    <w:rsid w:val="00FD5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D6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F51500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34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47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47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473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347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4737"/>
    <w:rPr>
      <w:sz w:val="18"/>
      <w:szCs w:val="18"/>
    </w:rPr>
  </w:style>
  <w:style w:type="character" w:styleId="a8">
    <w:name w:val="Hyperlink"/>
    <w:basedOn w:val="a0"/>
    <w:uiPriority w:val="99"/>
    <w:unhideWhenUsed/>
    <w:rsid w:val="006C58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1D68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qFormat/>
    <w:rsid w:val="00F51500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E34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347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347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3473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E3473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34737"/>
    <w:rPr>
      <w:sz w:val="18"/>
      <w:szCs w:val="18"/>
    </w:rPr>
  </w:style>
  <w:style w:type="character" w:styleId="a8">
    <w:name w:val="Hyperlink"/>
    <w:basedOn w:val="a0"/>
    <w:uiPriority w:val="99"/>
    <w:unhideWhenUsed/>
    <w:rsid w:val="006C5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 建辰</dc:creator>
  <cp:lastModifiedBy>OTL</cp:lastModifiedBy>
  <cp:revision>2</cp:revision>
  <cp:lastPrinted>2022-03-03T05:11:00Z</cp:lastPrinted>
  <dcterms:created xsi:type="dcterms:W3CDTF">2022-03-22T07:43:00Z</dcterms:created>
  <dcterms:modified xsi:type="dcterms:W3CDTF">2022-03-22T07:43:00Z</dcterms:modified>
</cp:coreProperties>
</file>